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358B11" w14:textId="4ACEE344" w:rsidR="00AF7A05" w:rsidRDefault="00BD5E86">
      <w:r>
        <w:t>Magento is an extensible and powerful e-commerce platform</w:t>
      </w:r>
      <w:r w:rsidR="00613E0E">
        <w:t xml:space="preserve"> that allows businesses to sell their </w:t>
      </w:r>
      <w:r w:rsidR="00C37C41">
        <w:t>products to consumers with a spiffy website</w:t>
      </w:r>
      <w:r w:rsidR="002D2B46">
        <w:t xml:space="preserve"> and some nifty tools to drive it</w:t>
      </w:r>
      <w:r w:rsidR="00C37C41">
        <w:t>. The other nice thing about Magento is that nearly every aspect of it is customizable</w:t>
      </w:r>
      <w:r w:rsidR="006D2BEF">
        <w:t xml:space="preserve"> so that you can implement your specific business logic and rules to tailor the customer experience to your liking</w:t>
      </w:r>
      <w:r w:rsidR="00C37C41">
        <w:t>. Because of this, Service Objects products and Magento are a great match</w:t>
      </w:r>
      <w:r w:rsidR="00935E94">
        <w:t xml:space="preserve"> and can be easily integrated into your Magento Platform.  </w:t>
      </w:r>
      <w:proofErr w:type="gramStart"/>
      <w:r w:rsidR="00935E94">
        <w:t>We’ve</w:t>
      </w:r>
      <w:proofErr w:type="gramEnd"/>
      <w:r w:rsidR="00935E94">
        <w:t xml:space="preserve"> done some of the initial legwork to illustrate how to integrate a web service call to one of our DOTS products</w:t>
      </w:r>
      <w:r w:rsidR="00C26B79">
        <w:t xml:space="preserve">. In this guide, </w:t>
      </w:r>
      <w:proofErr w:type="gramStart"/>
      <w:r w:rsidR="00C26B79">
        <w:t>we’ll</w:t>
      </w:r>
      <w:proofErr w:type="gramEnd"/>
      <w:r w:rsidR="00C26B79">
        <w:t xml:space="preserve"> illustrat</w:t>
      </w:r>
      <w:r w:rsidR="0076377F">
        <w:t>e how to call our DOTS Addr</w:t>
      </w:r>
      <w:r w:rsidR="00C26B79">
        <w:t>e</w:t>
      </w:r>
      <w:r w:rsidR="0076377F">
        <w:t>ss Validation 3 service with a custom module in Magento.  In order to follow along with this tutorial, you will need the following:</w:t>
      </w:r>
    </w:p>
    <w:p w14:paraId="0CCBAF0D" w14:textId="200F1F3F" w:rsidR="0076377F" w:rsidRDefault="00A33604" w:rsidP="00A33604">
      <w:pPr>
        <w:pStyle w:val="ListParagraph"/>
        <w:numPr>
          <w:ilvl w:val="0"/>
          <w:numId w:val="1"/>
        </w:numPr>
      </w:pPr>
      <w:r>
        <w:t>A functioning Magento Instance (</w:t>
      </w:r>
      <w:proofErr w:type="gramStart"/>
      <w:r>
        <w:t>we’re</w:t>
      </w:r>
      <w:proofErr w:type="gramEnd"/>
      <w:r>
        <w:t xml:space="preserve"> using </w:t>
      </w:r>
      <w:r w:rsidR="002F10C2">
        <w:t xml:space="preserve">a fresh install of </w:t>
      </w:r>
      <w:r>
        <w:t xml:space="preserve">Magento 2.4 for this </w:t>
      </w:r>
      <w:r w:rsidR="0042452B">
        <w:t>example)</w:t>
      </w:r>
    </w:p>
    <w:p w14:paraId="65D6445F" w14:textId="72AF0F03" w:rsidR="002F10C2" w:rsidRDefault="002F10C2" w:rsidP="00A33604">
      <w:pPr>
        <w:pStyle w:val="ListParagraph"/>
        <w:numPr>
          <w:ilvl w:val="0"/>
          <w:numId w:val="1"/>
        </w:numPr>
      </w:pPr>
      <w:r>
        <w:t xml:space="preserve">Working knowledge of Magento and the technologies </w:t>
      </w:r>
      <w:r w:rsidR="002D2B46">
        <w:t xml:space="preserve">it </w:t>
      </w:r>
      <w:proofErr w:type="gramStart"/>
      <w:r w:rsidR="002D2B46">
        <w:t>utilizes</w:t>
      </w:r>
      <w:r>
        <w:t>:</w:t>
      </w:r>
      <w:proofErr w:type="gramEnd"/>
      <w:r>
        <w:t xml:space="preserve"> PHP, </w:t>
      </w:r>
      <w:proofErr w:type="spellStart"/>
      <w:r>
        <w:t>Javascript</w:t>
      </w:r>
      <w:proofErr w:type="spellEnd"/>
      <w:r>
        <w:t xml:space="preserve">, </w:t>
      </w:r>
      <w:proofErr w:type="spellStart"/>
      <w:r>
        <w:t>MySql</w:t>
      </w:r>
      <w:proofErr w:type="spellEnd"/>
      <w:r>
        <w:t xml:space="preserve"> </w:t>
      </w:r>
      <w:proofErr w:type="spellStart"/>
      <w:r>
        <w:t>etc</w:t>
      </w:r>
      <w:proofErr w:type="spellEnd"/>
    </w:p>
    <w:p w14:paraId="33E9F04D" w14:textId="2868649C" w:rsidR="0042452B" w:rsidRDefault="0042452B" w:rsidP="0042452B">
      <w:pPr>
        <w:pStyle w:val="ListParagraph"/>
        <w:numPr>
          <w:ilvl w:val="0"/>
          <w:numId w:val="1"/>
        </w:numPr>
      </w:pPr>
      <w:r>
        <w:t xml:space="preserve">A DOTS license key.  Get a free key </w:t>
      </w:r>
      <w:hyperlink r:id="rId5" w:history="1">
        <w:r w:rsidRPr="0042452B">
          <w:rPr>
            <w:rStyle w:val="Hyperlink"/>
          </w:rPr>
          <w:t>here</w:t>
        </w:r>
      </w:hyperlink>
      <w:r>
        <w:t xml:space="preserve">. </w:t>
      </w:r>
      <w:proofErr w:type="gramStart"/>
      <w:r>
        <w:t>We’ll</w:t>
      </w:r>
      <w:proofErr w:type="gramEnd"/>
      <w:r>
        <w:t xml:space="preserve"> be using a DOTS Address Validation 3 license key for this example.</w:t>
      </w:r>
    </w:p>
    <w:p w14:paraId="47E86F1E" w14:textId="2AF551CA" w:rsidR="002F10C2" w:rsidRDefault="002F10C2" w:rsidP="002F10C2">
      <w:r>
        <w:t xml:space="preserve">If you’re not familiar with the basics of creating a custom module in Magento, there is a piece of </w:t>
      </w:r>
      <w:hyperlink r:id="rId6" w:history="1">
        <w:r w:rsidRPr="002F10C2">
          <w:rPr>
            <w:rStyle w:val="Hyperlink"/>
          </w:rPr>
          <w:t>documentation</w:t>
        </w:r>
      </w:hyperlink>
      <w:r>
        <w:t xml:space="preserve"> </w:t>
      </w:r>
      <w:r w:rsidR="00487E6C">
        <w:t>that outlines the basic steps and process involved</w:t>
      </w:r>
      <w:r w:rsidR="00C3168C">
        <w:t>; we recommend you give it a read as it will show the general steps of creating a custom module</w:t>
      </w:r>
      <w:r w:rsidR="00487E6C">
        <w:t xml:space="preserve">. </w:t>
      </w:r>
      <w:r w:rsidR="005051C1">
        <w:t xml:space="preserve">Part of our custom module will be a </w:t>
      </w:r>
      <w:hyperlink r:id="rId7" w:history="1">
        <w:r w:rsidR="005051C1" w:rsidRPr="005051C1">
          <w:rPr>
            <w:rStyle w:val="Hyperlink"/>
          </w:rPr>
          <w:t>plugin</w:t>
        </w:r>
      </w:hyperlink>
      <w:r w:rsidR="005051C1">
        <w:t xml:space="preserve"> that fires before an address is saved into the database. </w:t>
      </w:r>
      <w:proofErr w:type="gramStart"/>
      <w:r w:rsidR="005051C1">
        <w:t>We’ll</w:t>
      </w:r>
      <w:proofErr w:type="gramEnd"/>
      <w:r w:rsidR="005051C1">
        <w:t xml:space="preserve"> highlight the different pieces necessary in the below tutorial.   </w:t>
      </w:r>
      <w:r w:rsidR="00A43C8F">
        <w:t>A link to the custom module</w:t>
      </w:r>
      <w:r w:rsidR="00C3168C">
        <w:t xml:space="preserve"> we created will also be available at the end of this write up.</w:t>
      </w:r>
    </w:p>
    <w:p w14:paraId="59A0302F" w14:textId="2DFF8654" w:rsidR="00BC5C18" w:rsidRDefault="00BC5C18" w:rsidP="002F10C2">
      <w:pPr>
        <w:rPr>
          <w:b/>
          <w:bCs/>
        </w:rPr>
      </w:pPr>
      <w:r>
        <w:rPr>
          <w:b/>
          <w:bCs/>
        </w:rPr>
        <w:t>Folder Structure</w:t>
      </w:r>
    </w:p>
    <w:p w14:paraId="3ED12254" w14:textId="1C1F0B09" w:rsidR="00BC5C18" w:rsidRDefault="00BC5C18" w:rsidP="002F10C2">
      <w:r>
        <w:t xml:space="preserve">A big part creating a custom module is getting the folder structure right. For our custom module </w:t>
      </w:r>
      <w:proofErr w:type="gramStart"/>
      <w:r w:rsidR="00C3168C">
        <w:t>we’ll</w:t>
      </w:r>
      <w:proofErr w:type="gramEnd"/>
      <w:r w:rsidR="00C3168C">
        <w:t xml:space="preserve"> start by</w:t>
      </w:r>
      <w:r>
        <w:t xml:space="preserve"> creating the following file structure</w:t>
      </w:r>
    </w:p>
    <w:p w14:paraId="3115B5A6" w14:textId="30B0B519" w:rsidR="00BC5C18" w:rsidRDefault="00BC5C18" w:rsidP="00BC5C18">
      <w:pPr>
        <w:jc w:val="center"/>
      </w:pPr>
      <w:r w:rsidRPr="00BC5C18">
        <w:rPr>
          <w:noProof/>
        </w:rPr>
        <w:drawing>
          <wp:inline distT="0" distB="0" distL="0" distR="0" wp14:anchorId="1995E96C" wp14:editId="272895A6">
            <wp:extent cx="2876951" cy="943107"/>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76951" cy="943107"/>
                    </a:xfrm>
                    <a:prstGeom prst="rect">
                      <a:avLst/>
                    </a:prstGeom>
                  </pic:spPr>
                </pic:pic>
              </a:graphicData>
            </a:graphic>
          </wp:inline>
        </w:drawing>
      </w:r>
    </w:p>
    <w:p w14:paraId="06204685" w14:textId="56B0821C" w:rsidR="00BC5C18" w:rsidRDefault="00BC5C18" w:rsidP="00BC5C18">
      <w:r>
        <w:t>In this case</w:t>
      </w:r>
      <w:r w:rsidR="00AA7F31">
        <w:t>, the text “</w:t>
      </w:r>
      <w:proofErr w:type="spellStart"/>
      <w:r w:rsidR="00AA7F31">
        <w:t>ServiceObjects</w:t>
      </w:r>
      <w:proofErr w:type="spellEnd"/>
      <w:r w:rsidR="00AA7F31">
        <w:t>” is our Vendor name folder and AddressValidation3 is the name of our</w:t>
      </w:r>
      <w:r w:rsidR="00DC397B">
        <w:t xml:space="preserve"> custom</w:t>
      </w:r>
      <w:r w:rsidR="00AA7F31">
        <w:t xml:space="preserve"> module.  </w:t>
      </w:r>
      <w:proofErr w:type="gramStart"/>
      <w:r w:rsidR="00AA7F31">
        <w:t>Next</w:t>
      </w:r>
      <w:proofErr w:type="gramEnd"/>
      <w:r w:rsidR="00AA7F31">
        <w:t xml:space="preserve"> we’ll create a </w:t>
      </w:r>
      <w:proofErr w:type="spellStart"/>
      <w:r w:rsidR="00AA7F31">
        <w:t>registration.php</w:t>
      </w:r>
      <w:proofErr w:type="spellEnd"/>
      <w:r w:rsidR="00AA7F31">
        <w:t xml:space="preserve"> file in the AddressValidation3</w:t>
      </w:r>
      <w:r w:rsidR="009759D4">
        <w:t xml:space="preserve"> folder. This file tells the Magento instance that we want to register a custom module. We </w:t>
      </w:r>
      <w:r w:rsidR="002D2B46">
        <w:t>fill</w:t>
      </w:r>
      <w:r w:rsidR="009759D4">
        <w:t xml:space="preserve"> the </w:t>
      </w:r>
      <w:proofErr w:type="spellStart"/>
      <w:r w:rsidR="009759D4">
        <w:t>registration.php</w:t>
      </w:r>
      <w:proofErr w:type="spellEnd"/>
      <w:r w:rsidR="009759D4">
        <w:t xml:space="preserve"> file with the following contents:</w:t>
      </w:r>
    </w:p>
    <w:p w14:paraId="4C87EC9A" w14:textId="516F87B5" w:rsidR="009759D4" w:rsidRDefault="009759D4" w:rsidP="009759D4">
      <w:pPr>
        <w:jc w:val="center"/>
      </w:pPr>
      <w:r w:rsidRPr="009759D4">
        <w:rPr>
          <w:noProof/>
        </w:rPr>
        <w:drawing>
          <wp:inline distT="0" distB="0" distL="0" distR="0" wp14:anchorId="3DA7B35D" wp14:editId="6598CC0D">
            <wp:extent cx="5391902" cy="1590897"/>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91902" cy="1590897"/>
                    </a:xfrm>
                    <a:prstGeom prst="rect">
                      <a:avLst/>
                    </a:prstGeom>
                  </pic:spPr>
                </pic:pic>
              </a:graphicData>
            </a:graphic>
          </wp:inline>
        </w:drawing>
      </w:r>
    </w:p>
    <w:p w14:paraId="3EB60857" w14:textId="7931473D" w:rsidR="009759D4" w:rsidRDefault="009759D4" w:rsidP="009759D4">
      <w:pPr>
        <w:jc w:val="center"/>
      </w:pPr>
    </w:p>
    <w:p w14:paraId="7286E70B" w14:textId="64C5120F" w:rsidR="009759D4" w:rsidRDefault="0049179F" w:rsidP="009759D4">
      <w:r>
        <w:lastRenderedPageBreak/>
        <w:t>Next,</w:t>
      </w:r>
      <w:r w:rsidR="009759D4">
        <w:t xml:space="preserve"> </w:t>
      </w:r>
      <w:proofErr w:type="gramStart"/>
      <w:r w:rsidR="009759D4">
        <w:t>we’ll</w:t>
      </w:r>
      <w:proofErr w:type="gramEnd"/>
      <w:r w:rsidR="009759D4">
        <w:t xml:space="preserve"> create a folder called “</w:t>
      </w:r>
      <w:proofErr w:type="spellStart"/>
      <w:r w:rsidR="009759D4">
        <w:t>etc</w:t>
      </w:r>
      <w:proofErr w:type="spellEnd"/>
      <w:r w:rsidR="009759D4">
        <w:t>” under the AddressValidation3 folder.</w:t>
      </w:r>
      <w:r w:rsidR="0046189C">
        <w:t xml:space="preserve"> Within this folder </w:t>
      </w:r>
      <w:r>
        <w:t>we are</w:t>
      </w:r>
      <w:r w:rsidR="0046189C">
        <w:t xml:space="preserve"> going to create two xml files, di.xml and module.xml</w:t>
      </w:r>
      <w:r w:rsidR="009759D4">
        <w:t xml:space="preserve"> </w:t>
      </w:r>
      <w:r w:rsidR="0046189C">
        <w:t xml:space="preserve">The di.xml file will tell </w:t>
      </w:r>
      <w:r w:rsidR="00425527">
        <w:t>M</w:t>
      </w:r>
      <w:r w:rsidR="0046189C">
        <w:t xml:space="preserve">agento which </w:t>
      </w:r>
      <w:r w:rsidR="00425527">
        <w:t>dependencies</w:t>
      </w:r>
      <w:r w:rsidR="0046189C">
        <w:t xml:space="preserve"> will need to be injected by the object manager. In our case this will be the </w:t>
      </w:r>
      <w:proofErr w:type="spellStart"/>
      <w:r w:rsidR="0046189C">
        <w:t>ShippingInformationManagement</w:t>
      </w:r>
      <w:proofErr w:type="spellEnd"/>
      <w:r w:rsidR="0046189C">
        <w:t xml:space="preserve"> </w:t>
      </w:r>
      <w:r w:rsidR="00425527">
        <w:t xml:space="preserve">class </w:t>
      </w:r>
      <w:r w:rsidR="002D2B46">
        <w:t xml:space="preserve">that is used by the default </w:t>
      </w:r>
      <w:proofErr w:type="spellStart"/>
      <w:r w:rsidR="00425527">
        <w:t>Magento</w:t>
      </w:r>
      <w:r w:rsidR="002D2B46">
        <w:t>_Checkout</w:t>
      </w:r>
      <w:proofErr w:type="spellEnd"/>
      <w:r w:rsidR="00425527">
        <w:t xml:space="preserve"> module. This will also </w:t>
      </w:r>
      <w:r>
        <w:t>tell Magento to call</w:t>
      </w:r>
      <w:r w:rsidR="00425527">
        <w:t xml:space="preserve"> </w:t>
      </w:r>
      <w:r w:rsidR="00941A7F">
        <w:t>our custom</w:t>
      </w:r>
      <w:r w:rsidR="00425527">
        <w:t xml:space="preserve"> php file to extend the </w:t>
      </w:r>
      <w:proofErr w:type="spellStart"/>
      <w:r w:rsidR="00425527">
        <w:t>ShippingInformationManagement</w:t>
      </w:r>
      <w:proofErr w:type="spellEnd"/>
      <w:r w:rsidR="00425527">
        <w:t xml:space="preserve"> class</w:t>
      </w:r>
      <w:r w:rsidR="00941A7F">
        <w:t xml:space="preserve">. Note in the xml below we </w:t>
      </w:r>
      <w:r>
        <w:t>list</w:t>
      </w:r>
      <w:r w:rsidR="00941A7F">
        <w:t xml:space="preserve"> the </w:t>
      </w:r>
      <w:proofErr w:type="spellStart"/>
      <w:r w:rsidR="00941A7F">
        <w:t>ValidateShippingAddress</w:t>
      </w:r>
      <w:r>
        <w:t>.php</w:t>
      </w:r>
      <w:proofErr w:type="spellEnd"/>
      <w:r w:rsidR="00941A7F">
        <w:t xml:space="preserve"> </w:t>
      </w:r>
      <w:r w:rsidR="002D2B46">
        <w:t>file</w:t>
      </w:r>
      <w:r w:rsidR="00941A7F">
        <w:t xml:space="preserve"> and </w:t>
      </w:r>
      <w:r w:rsidR="00272143">
        <w:t>we will</w:t>
      </w:r>
      <w:r w:rsidR="00941A7F">
        <w:t xml:space="preserve"> create that in a moment.  </w:t>
      </w:r>
      <w:r>
        <w:t>We will</w:t>
      </w:r>
      <w:r w:rsidR="00941A7F">
        <w:t xml:space="preserve"> add the following the di.xml file:</w:t>
      </w:r>
    </w:p>
    <w:p w14:paraId="1BCF058B" w14:textId="200AE0CF" w:rsidR="00941A7F" w:rsidRDefault="00881286" w:rsidP="009759D4">
      <w:r w:rsidRPr="00881286">
        <w:rPr>
          <w:noProof/>
        </w:rPr>
        <w:drawing>
          <wp:inline distT="0" distB="0" distL="0" distR="0" wp14:anchorId="43B1AD2A" wp14:editId="677C2100">
            <wp:extent cx="5943600" cy="723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723900"/>
                    </a:xfrm>
                    <a:prstGeom prst="rect">
                      <a:avLst/>
                    </a:prstGeom>
                  </pic:spPr>
                </pic:pic>
              </a:graphicData>
            </a:graphic>
          </wp:inline>
        </w:drawing>
      </w:r>
    </w:p>
    <w:p w14:paraId="42E29AD8" w14:textId="379A737A" w:rsidR="00941A7F" w:rsidRDefault="00881286" w:rsidP="009759D4">
      <w:r>
        <w:t xml:space="preserve">The module.xml file will tell Magento which will tell Magento what version of the custom module is being installed, along with the module name, and any dependencies that the module may need.  </w:t>
      </w:r>
    </w:p>
    <w:p w14:paraId="7F865AE5" w14:textId="3F0820A3" w:rsidR="00881286" w:rsidRDefault="00881286" w:rsidP="009759D4">
      <w:r w:rsidRPr="00881286">
        <w:rPr>
          <w:noProof/>
        </w:rPr>
        <w:drawing>
          <wp:inline distT="0" distB="0" distL="0" distR="0" wp14:anchorId="7B045012" wp14:editId="639F64DE">
            <wp:extent cx="5943600" cy="14293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1429385"/>
                    </a:xfrm>
                    <a:prstGeom prst="rect">
                      <a:avLst/>
                    </a:prstGeom>
                  </pic:spPr>
                </pic:pic>
              </a:graphicData>
            </a:graphic>
          </wp:inline>
        </w:drawing>
      </w:r>
    </w:p>
    <w:p w14:paraId="35D8F1C5" w14:textId="7DFB2709" w:rsidR="00DC397B" w:rsidRDefault="00DC397B" w:rsidP="009759D4">
      <w:proofErr w:type="gramStart"/>
      <w:r>
        <w:t>We’ll</w:t>
      </w:r>
      <w:proofErr w:type="gramEnd"/>
      <w:r>
        <w:t xml:space="preserve"> also need to create a routes.xml file for the custom controller we’ll need to build in the later part of this </w:t>
      </w:r>
      <w:r w:rsidR="002D2B46">
        <w:t>tutorial</w:t>
      </w:r>
      <w:r>
        <w:t>. To do this</w:t>
      </w:r>
      <w:r w:rsidR="002D2B46">
        <w:t>,</w:t>
      </w:r>
      <w:r>
        <w:t xml:space="preserve"> create a folder named “frontend” under the </w:t>
      </w:r>
      <w:proofErr w:type="spellStart"/>
      <w:r>
        <w:t>etc</w:t>
      </w:r>
      <w:proofErr w:type="spellEnd"/>
      <w:r>
        <w:t xml:space="preserve"> folder and create a file called routes.xml within it. You can put the following contents in it:</w:t>
      </w:r>
    </w:p>
    <w:p w14:paraId="1682C170" w14:textId="0700F271" w:rsidR="00DC397B" w:rsidRDefault="00DC397B" w:rsidP="009759D4">
      <w:r w:rsidRPr="00DC397B">
        <w:rPr>
          <w:noProof/>
        </w:rPr>
        <w:drawing>
          <wp:inline distT="0" distB="0" distL="0" distR="0" wp14:anchorId="4A619272" wp14:editId="2184D011">
            <wp:extent cx="5943600" cy="890905"/>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890905"/>
                    </a:xfrm>
                    <a:prstGeom prst="rect">
                      <a:avLst/>
                    </a:prstGeom>
                  </pic:spPr>
                </pic:pic>
              </a:graphicData>
            </a:graphic>
          </wp:inline>
        </w:drawing>
      </w:r>
    </w:p>
    <w:p w14:paraId="043F859C" w14:textId="13F558B6" w:rsidR="00381265" w:rsidRDefault="00381265" w:rsidP="009759D4"/>
    <w:p w14:paraId="465909F2" w14:textId="35F6399C" w:rsidR="00381265" w:rsidRDefault="00D20157" w:rsidP="009759D4">
      <w:r>
        <w:t xml:space="preserve">Now that the proper xml files are </w:t>
      </w:r>
      <w:r w:rsidR="002D2B46">
        <w:t>defined,</w:t>
      </w:r>
      <w:r>
        <w:t xml:space="preserve"> we can create the </w:t>
      </w:r>
      <w:proofErr w:type="spellStart"/>
      <w:r>
        <w:t>ValidateShippingAddress.php</w:t>
      </w:r>
      <w:proofErr w:type="spellEnd"/>
      <w:r>
        <w:t xml:space="preserve"> file and associated method that will be called when a user </w:t>
      </w:r>
      <w:r w:rsidR="002D2B46">
        <w:t>attempts to save a shipping address</w:t>
      </w:r>
      <w:r w:rsidR="00B43344">
        <w:t xml:space="preserve">.  To start, </w:t>
      </w:r>
      <w:r w:rsidR="00BC7798">
        <w:t>we will</w:t>
      </w:r>
      <w:r w:rsidR="00B43344">
        <w:t xml:space="preserve"> create a folder called “Plugin” under the AddressValidation3 folder and within the Plugin folder the </w:t>
      </w:r>
      <w:proofErr w:type="spellStart"/>
      <w:r w:rsidR="00B43344">
        <w:t>ValidateShippingAddress.php</w:t>
      </w:r>
      <w:proofErr w:type="spellEnd"/>
      <w:r w:rsidR="001B546B">
        <w:t xml:space="preserve"> </w:t>
      </w:r>
      <w:r w:rsidR="002D2B46">
        <w:t>will be placed</w:t>
      </w:r>
      <w:r w:rsidR="001B546B">
        <w:t xml:space="preserve">. </w:t>
      </w:r>
      <w:r w:rsidR="00127FE7">
        <w:t xml:space="preserve">Within the created php file </w:t>
      </w:r>
      <w:r w:rsidR="00BC7798">
        <w:t>we will</w:t>
      </w:r>
      <w:r w:rsidR="00127FE7">
        <w:t xml:space="preserve"> create a </w:t>
      </w:r>
      <w:r w:rsidR="00BC7798">
        <w:t xml:space="preserve">method </w:t>
      </w:r>
      <w:r w:rsidR="00127FE7">
        <w:t>call</w:t>
      </w:r>
      <w:r w:rsidR="00BC7798">
        <w:t>ed</w:t>
      </w:r>
      <w:r w:rsidR="00127FE7">
        <w:t xml:space="preserve"> </w:t>
      </w:r>
      <w:proofErr w:type="spellStart"/>
      <w:r w:rsidR="00127FE7">
        <w:t>beforeSaveAddressInformation</w:t>
      </w:r>
      <w:proofErr w:type="spellEnd"/>
      <w:r w:rsidR="00127FE7">
        <w:t xml:space="preserve">.  </w:t>
      </w:r>
      <w:r w:rsidR="00415D24">
        <w:t xml:space="preserve">For this case we are calling out method </w:t>
      </w:r>
      <w:r w:rsidR="00415D24">
        <w:rPr>
          <w:i/>
          <w:iCs/>
        </w:rPr>
        <w:t>before</w:t>
      </w:r>
      <w:r w:rsidR="00415D24">
        <w:t xml:space="preserve"> the </w:t>
      </w:r>
      <w:proofErr w:type="spellStart"/>
      <w:r w:rsidR="00415D24">
        <w:t>saveAddressInformation</w:t>
      </w:r>
      <w:proofErr w:type="spellEnd"/>
      <w:r w:rsidR="00415D24">
        <w:t xml:space="preserve"> method gets called in the</w:t>
      </w:r>
      <w:r w:rsidR="00127FE7">
        <w:t xml:space="preserve"> </w:t>
      </w:r>
      <w:r w:rsidR="00415D24">
        <w:t>default Magento Checkout method.</w:t>
      </w:r>
      <w:r w:rsidR="00A53C38">
        <w:t xml:space="preserve"> The signature of the </w:t>
      </w:r>
      <w:proofErr w:type="spellStart"/>
      <w:r w:rsidR="00A53C38">
        <w:t>beforeSaveAddressInformation</w:t>
      </w:r>
      <w:proofErr w:type="spellEnd"/>
      <w:r w:rsidR="00A53C38">
        <w:t xml:space="preserve"> </w:t>
      </w:r>
      <w:r w:rsidR="00BC7798">
        <w:t xml:space="preserve">method </w:t>
      </w:r>
      <w:r w:rsidR="00A53C38">
        <w:t xml:space="preserve">must match the original </w:t>
      </w:r>
      <w:proofErr w:type="spellStart"/>
      <w:r w:rsidR="00A53C38">
        <w:t>saveAddressInformation</w:t>
      </w:r>
      <w:proofErr w:type="spellEnd"/>
      <w:r w:rsidR="00A53C38">
        <w:t>.  Our method signature will be as follows:</w:t>
      </w:r>
    </w:p>
    <w:p w14:paraId="7F8AF41C" w14:textId="5E7C0F67" w:rsidR="00A53C38" w:rsidRDefault="00A53C38" w:rsidP="009759D4">
      <w:r w:rsidRPr="00A53C38">
        <w:rPr>
          <w:noProof/>
        </w:rPr>
        <w:lastRenderedPageBreak/>
        <w:drawing>
          <wp:inline distT="0" distB="0" distL="0" distR="0" wp14:anchorId="0D1B299D" wp14:editId="63340A4D">
            <wp:extent cx="5943600" cy="9353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935355"/>
                    </a:xfrm>
                    <a:prstGeom prst="rect">
                      <a:avLst/>
                    </a:prstGeom>
                  </pic:spPr>
                </pic:pic>
              </a:graphicData>
            </a:graphic>
          </wp:inline>
        </w:drawing>
      </w:r>
    </w:p>
    <w:p w14:paraId="5867BDAE" w14:textId="555F7826" w:rsidR="00A53C38" w:rsidRDefault="00A53C38" w:rsidP="009759D4">
      <w:r>
        <w:t>The $</w:t>
      </w:r>
      <w:proofErr w:type="spellStart"/>
      <w:r>
        <w:t>addressInformation</w:t>
      </w:r>
      <w:proofErr w:type="spellEnd"/>
      <w:r>
        <w:t xml:space="preserve"> object will ultimately hold the values that we want to </w:t>
      </w:r>
      <w:r w:rsidR="00BC7798">
        <w:t>validate,</w:t>
      </w:r>
      <w:r>
        <w:t xml:space="preserve"> and </w:t>
      </w:r>
      <w:proofErr w:type="gramStart"/>
      <w:r>
        <w:t>we’ll</w:t>
      </w:r>
      <w:proofErr w:type="gramEnd"/>
      <w:r>
        <w:t xml:space="preserve"> need to access those to send them to the DOTS Address Validation 3 service.  To do this, we’ll pull out the shipping address information from this object and send them to the DOTS AV3 service using our </w:t>
      </w:r>
      <w:hyperlink r:id="rId14" w:history="1">
        <w:r w:rsidRPr="00C75938">
          <w:rPr>
            <w:rStyle w:val="Hyperlink"/>
          </w:rPr>
          <w:t>php class library</w:t>
        </w:r>
      </w:hyperlink>
      <w:r w:rsidR="00C75938">
        <w:t>.</w:t>
      </w:r>
    </w:p>
    <w:p w14:paraId="48D1116F" w14:textId="2AE8CEA5" w:rsidR="00C75938" w:rsidRDefault="00C75938" w:rsidP="009759D4">
      <w:r w:rsidRPr="00C75938">
        <w:rPr>
          <w:noProof/>
        </w:rPr>
        <w:drawing>
          <wp:inline distT="0" distB="0" distL="0" distR="0" wp14:anchorId="7CA5E1E3" wp14:editId="5BD8E57D">
            <wp:extent cx="5943600" cy="9747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974725"/>
                    </a:xfrm>
                    <a:prstGeom prst="rect">
                      <a:avLst/>
                    </a:prstGeom>
                  </pic:spPr>
                </pic:pic>
              </a:graphicData>
            </a:graphic>
          </wp:inline>
        </w:drawing>
      </w:r>
    </w:p>
    <w:p w14:paraId="404C4870" w14:textId="61063B56" w:rsidR="00C75938" w:rsidRDefault="00C75938" w:rsidP="009759D4">
      <w:r>
        <w:t xml:space="preserve">Our class libraries are used to call our webservices using our recommended best practices.  This includes </w:t>
      </w:r>
      <w:hyperlink r:id="rId16" w:history="1">
        <w:r w:rsidRPr="00C75938">
          <w:rPr>
            <w:rStyle w:val="Hyperlink"/>
          </w:rPr>
          <w:t>failover configuration</w:t>
        </w:r>
      </w:hyperlink>
      <w:r>
        <w:t xml:space="preserve"> to ensure maximum uptime in the event that the primary Service Objects data center is not reachable</w:t>
      </w:r>
      <w:r w:rsidR="0084093B">
        <w:t xml:space="preserve"> or producing unexpected results.</w:t>
      </w:r>
    </w:p>
    <w:p w14:paraId="471F4542" w14:textId="32DC9708" w:rsidR="0084093B" w:rsidRDefault="0084093B" w:rsidP="009759D4">
      <w:r>
        <w:t xml:space="preserve">Now that the code has called </w:t>
      </w:r>
      <w:r w:rsidR="00321D8C">
        <w:t>the AV3 web service, we can set the updated values and return the result to continue normal operation of the default Checkout Module</w:t>
      </w:r>
    </w:p>
    <w:p w14:paraId="539AE173" w14:textId="0DDE4FA7" w:rsidR="00321D8C" w:rsidRDefault="00624F01" w:rsidP="009759D4">
      <w:r w:rsidRPr="00624F01">
        <w:rPr>
          <w:noProof/>
        </w:rPr>
        <w:drawing>
          <wp:inline distT="0" distB="0" distL="0" distR="0" wp14:anchorId="24A266B4" wp14:editId="57F0F32C">
            <wp:extent cx="5943600" cy="15963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1596390"/>
                    </a:xfrm>
                    <a:prstGeom prst="rect">
                      <a:avLst/>
                    </a:prstGeom>
                  </pic:spPr>
                </pic:pic>
              </a:graphicData>
            </a:graphic>
          </wp:inline>
        </w:drawing>
      </w:r>
    </w:p>
    <w:p w14:paraId="3B9390A0" w14:textId="4A91218C" w:rsidR="00321D8C" w:rsidRDefault="00321D8C" w:rsidP="009759D4">
      <w:r>
        <w:t>Note: In the code mentioned above, we simply check if the AV3 service returned an error. If it did return an error, we will skip updating the address</w:t>
      </w:r>
      <w:r w:rsidR="00624F01">
        <w:t xml:space="preserve"> as there would be nothing to update. This would be a great place to put in some custom business logic that applies to your specific application. For example, if you want to make use</w:t>
      </w:r>
      <w:r w:rsidR="000B679D">
        <w:t xml:space="preserve"> of the different </w:t>
      </w:r>
      <w:hyperlink r:id="rId18" w:history="1">
        <w:r w:rsidR="000B679D" w:rsidRPr="000B679D">
          <w:rPr>
            <w:rStyle w:val="Hyperlink"/>
          </w:rPr>
          <w:t>DPV</w:t>
        </w:r>
      </w:hyperlink>
      <w:r w:rsidR="000B679D">
        <w:t xml:space="preserve"> values our service returns you could relay to the front end user that an address was missing a valid apartment number if the service returned a DPV 3 or 4. </w:t>
      </w:r>
      <w:r w:rsidR="00624F01">
        <w:t xml:space="preserve"> In this case</w:t>
      </w:r>
      <w:r w:rsidR="00BC7798">
        <w:t>,</w:t>
      </w:r>
      <w:r w:rsidR="00624F01">
        <w:t xml:space="preserve"> we’re just updating the shipping address but we could just as easily update the billing address with the following code if desired:</w:t>
      </w:r>
    </w:p>
    <w:p w14:paraId="1CF32762" w14:textId="066BD450" w:rsidR="00624F01" w:rsidRDefault="00624F01" w:rsidP="009759D4">
      <w:r w:rsidRPr="00624F01">
        <w:rPr>
          <w:noProof/>
        </w:rPr>
        <w:drawing>
          <wp:inline distT="0" distB="0" distL="0" distR="0" wp14:anchorId="71BCC4A5" wp14:editId="2DA56389">
            <wp:extent cx="5943600" cy="702945"/>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702945"/>
                    </a:xfrm>
                    <a:prstGeom prst="rect">
                      <a:avLst/>
                    </a:prstGeom>
                  </pic:spPr>
                </pic:pic>
              </a:graphicData>
            </a:graphic>
          </wp:inline>
        </w:drawing>
      </w:r>
    </w:p>
    <w:p w14:paraId="41ED1379" w14:textId="0EEA6CE6" w:rsidR="00321D8C" w:rsidRDefault="000B679D" w:rsidP="009759D4">
      <w:r>
        <w:lastRenderedPageBreak/>
        <w:t xml:space="preserve">Now that </w:t>
      </w:r>
      <w:r w:rsidR="00BC7798">
        <w:t>we have</w:t>
      </w:r>
      <w:r>
        <w:t xml:space="preserve"> returned the updated data in our plugin, the validated shipping information will be saved in the database. </w:t>
      </w:r>
    </w:p>
    <w:p w14:paraId="3494A3E9" w14:textId="47503B85" w:rsidR="00737E70" w:rsidRDefault="00737E70" w:rsidP="009759D4">
      <w:r>
        <w:t xml:space="preserve">Now we can move onto putting in a custom controller that will allow our updated address information to be sent to the </w:t>
      </w:r>
      <w:r w:rsidR="00BC7798">
        <w:t>frontend,</w:t>
      </w:r>
      <w:r>
        <w:t xml:space="preserve"> so the </w:t>
      </w:r>
      <w:r w:rsidR="00FC46B2">
        <w:t>updated shipping address is displayed on the final checkout page</w:t>
      </w:r>
      <w:r>
        <w:t xml:space="preserve">. To do this </w:t>
      </w:r>
      <w:r w:rsidR="00BC7798">
        <w:t>we will</w:t>
      </w:r>
      <w:r>
        <w:t xml:space="preserve"> create a folder called “Controller” in the AddressValidation3 folder and within the Controller folder we’ll create another</w:t>
      </w:r>
      <w:r w:rsidR="00FC46B2">
        <w:t xml:space="preserve"> folder</w:t>
      </w:r>
      <w:r>
        <w:t xml:space="preserve"> called </w:t>
      </w:r>
      <w:r w:rsidR="00FC46B2">
        <w:t>“</w:t>
      </w:r>
      <w:r>
        <w:t>Shipping</w:t>
      </w:r>
      <w:r w:rsidR="00FC46B2">
        <w:t>”</w:t>
      </w:r>
      <w:r w:rsidR="00894463">
        <w:t xml:space="preserve">. Under the </w:t>
      </w:r>
      <w:r w:rsidR="00BC7798">
        <w:t>S</w:t>
      </w:r>
      <w:r w:rsidR="00894463">
        <w:t xml:space="preserve">hipping folder </w:t>
      </w:r>
      <w:r w:rsidR="00BC7798">
        <w:t>we will</w:t>
      </w:r>
      <w:r w:rsidR="00894463">
        <w:t xml:space="preserve"> create a file called </w:t>
      </w:r>
      <w:proofErr w:type="spellStart"/>
      <w:r w:rsidR="00894463">
        <w:t>Latestdata.php</w:t>
      </w:r>
      <w:proofErr w:type="spellEnd"/>
      <w:r w:rsidR="00894463">
        <w:t xml:space="preserve"> which will be an endpoint called by the front end to return the updated address information from the database. The folder structure should be as follows:</w:t>
      </w:r>
    </w:p>
    <w:p w14:paraId="183DCD0A" w14:textId="62C6B264" w:rsidR="00894463" w:rsidRDefault="00894463" w:rsidP="00894463">
      <w:pPr>
        <w:jc w:val="center"/>
      </w:pPr>
      <w:r w:rsidRPr="00894463">
        <w:rPr>
          <w:noProof/>
        </w:rPr>
        <w:drawing>
          <wp:inline distT="0" distB="0" distL="0" distR="0" wp14:anchorId="7BB68569" wp14:editId="2428FA3E">
            <wp:extent cx="2896004" cy="95263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896004" cy="952633"/>
                    </a:xfrm>
                    <a:prstGeom prst="rect">
                      <a:avLst/>
                    </a:prstGeom>
                  </pic:spPr>
                </pic:pic>
              </a:graphicData>
            </a:graphic>
          </wp:inline>
        </w:drawing>
      </w:r>
    </w:p>
    <w:p w14:paraId="613857F9" w14:textId="067A5293" w:rsidR="00A53C38" w:rsidRDefault="00894463" w:rsidP="009759D4">
      <w:r>
        <w:t xml:space="preserve">Within the </w:t>
      </w:r>
      <w:proofErr w:type="spellStart"/>
      <w:r>
        <w:t>Lastestdata.php</w:t>
      </w:r>
      <w:proofErr w:type="spellEnd"/>
      <w:r>
        <w:t xml:space="preserve"> file we can put the following code which return </w:t>
      </w:r>
      <w:proofErr w:type="spellStart"/>
      <w:r>
        <w:t>return</w:t>
      </w:r>
      <w:proofErr w:type="spellEnd"/>
      <w:r>
        <w:t xml:space="preserve"> a JSON object with the updated address information for the frontend.</w:t>
      </w:r>
    </w:p>
    <w:p w14:paraId="1DBE8A0D" w14:textId="48D8B7FE" w:rsidR="00894463" w:rsidRDefault="00894463" w:rsidP="009759D4">
      <w:r w:rsidRPr="00894463">
        <w:rPr>
          <w:noProof/>
        </w:rPr>
        <w:drawing>
          <wp:inline distT="0" distB="0" distL="0" distR="0" wp14:anchorId="057E8AD8" wp14:editId="338A1D14">
            <wp:extent cx="5943600" cy="36474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3647440"/>
                    </a:xfrm>
                    <a:prstGeom prst="rect">
                      <a:avLst/>
                    </a:prstGeom>
                  </pic:spPr>
                </pic:pic>
              </a:graphicData>
            </a:graphic>
          </wp:inline>
        </w:drawing>
      </w:r>
    </w:p>
    <w:p w14:paraId="3D177A18" w14:textId="142815B2" w:rsidR="00894463" w:rsidRDefault="00894463" w:rsidP="009759D4"/>
    <w:p w14:paraId="60D50AA7" w14:textId="771C2BCA" w:rsidR="00894463" w:rsidRDefault="00894463" w:rsidP="009759D4">
      <w:r>
        <w:t>This code looks up the updated address information by the active $</w:t>
      </w:r>
      <w:proofErr w:type="spellStart"/>
      <w:r>
        <w:t>cardId</w:t>
      </w:r>
      <w:proofErr w:type="spellEnd"/>
      <w:r>
        <w:t xml:space="preserve"> field and returns the updated shipping address.</w:t>
      </w:r>
    </w:p>
    <w:p w14:paraId="0EC8DD18" w14:textId="3FAAA3C7" w:rsidR="00D46E01" w:rsidRDefault="00BC7798" w:rsidP="009759D4">
      <w:r>
        <w:t>For</w:t>
      </w:r>
      <w:r w:rsidR="00D46E01">
        <w:t xml:space="preserve"> this code to be called, </w:t>
      </w:r>
      <w:proofErr w:type="gramStart"/>
      <w:r w:rsidR="00D46E01">
        <w:t>we’ll</w:t>
      </w:r>
      <w:proofErr w:type="gramEnd"/>
      <w:r w:rsidR="00D46E01">
        <w:t xml:space="preserve"> need to add a call to this controller on the front end by overriding some of the </w:t>
      </w:r>
      <w:r>
        <w:t>JavaScript</w:t>
      </w:r>
      <w:r w:rsidR="00D46E01">
        <w:t xml:space="preserve"> that handles the rendering of the address. To do this </w:t>
      </w:r>
      <w:r>
        <w:t>we will</w:t>
      </w:r>
      <w:r w:rsidR="00D46E01">
        <w:t xml:space="preserve"> need to create some more </w:t>
      </w:r>
      <w:r w:rsidR="00D46E01">
        <w:lastRenderedPageBreak/>
        <w:t>folders and sub folders under the AddressValidation3 folder. Your folder structure should look like the following:</w:t>
      </w:r>
    </w:p>
    <w:p w14:paraId="598B089C" w14:textId="6720EA75" w:rsidR="00D46E01" w:rsidRDefault="00D46E01" w:rsidP="00D46E01">
      <w:pPr>
        <w:jc w:val="center"/>
      </w:pPr>
      <w:r w:rsidRPr="00D46E01">
        <w:rPr>
          <w:noProof/>
        </w:rPr>
        <w:drawing>
          <wp:inline distT="0" distB="0" distL="0" distR="0" wp14:anchorId="6644E101" wp14:editId="7B78DF71">
            <wp:extent cx="3029373" cy="232442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029373" cy="2324424"/>
                    </a:xfrm>
                    <a:prstGeom prst="rect">
                      <a:avLst/>
                    </a:prstGeom>
                  </pic:spPr>
                </pic:pic>
              </a:graphicData>
            </a:graphic>
          </wp:inline>
        </w:drawing>
      </w:r>
    </w:p>
    <w:p w14:paraId="74CF86CF" w14:textId="41481BEB" w:rsidR="00D46E01" w:rsidRDefault="00D46E01" w:rsidP="00D46E01">
      <w:r>
        <w:t>The requires-config.js file is under the frontend folder and tells Magento what default .</w:t>
      </w:r>
      <w:proofErr w:type="spellStart"/>
      <w:r>
        <w:t>js</w:t>
      </w:r>
      <w:proofErr w:type="spellEnd"/>
      <w:r>
        <w:t xml:space="preserve"> file that we want to overwrite. In this case it is the default.js file under the shipping-save-processor folder. The requires-config.js file should contain the following contents for our tutorial:</w:t>
      </w:r>
    </w:p>
    <w:p w14:paraId="0663D4AD" w14:textId="265E3C77" w:rsidR="00D46E01" w:rsidRDefault="00D46E01" w:rsidP="00D46E01">
      <w:r w:rsidRPr="00D46E01">
        <w:rPr>
          <w:noProof/>
        </w:rPr>
        <w:drawing>
          <wp:inline distT="0" distB="0" distL="0" distR="0" wp14:anchorId="4B26CBD2" wp14:editId="5702ED80">
            <wp:extent cx="5943600" cy="1271905"/>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1271905"/>
                    </a:xfrm>
                    <a:prstGeom prst="rect">
                      <a:avLst/>
                    </a:prstGeom>
                  </pic:spPr>
                </pic:pic>
              </a:graphicData>
            </a:graphic>
          </wp:inline>
        </w:drawing>
      </w:r>
    </w:p>
    <w:p w14:paraId="08426977" w14:textId="600A27F3" w:rsidR="00D46E01" w:rsidRDefault="00351C3C" w:rsidP="00D46E01">
      <w:r>
        <w:t xml:space="preserve">In the updated default.js file we have in our </w:t>
      </w:r>
      <w:r w:rsidR="00BC7798">
        <w:t>project;</w:t>
      </w:r>
      <w:r>
        <w:t xml:space="preserve"> </w:t>
      </w:r>
      <w:proofErr w:type="gramStart"/>
      <w:r>
        <w:t>we’ll</w:t>
      </w:r>
      <w:proofErr w:type="gramEnd"/>
      <w:r>
        <w:t xml:space="preserve"> add the following bit of code that will call the custom controller we just created and set the shipping address on the output.</w:t>
      </w:r>
    </w:p>
    <w:p w14:paraId="3F0F19F9" w14:textId="60081806" w:rsidR="004F6CF4" w:rsidRDefault="00351C3C" w:rsidP="00D46E01">
      <w:r w:rsidRPr="00351C3C">
        <w:rPr>
          <w:noProof/>
        </w:rPr>
        <w:lastRenderedPageBreak/>
        <w:drawing>
          <wp:inline distT="0" distB="0" distL="0" distR="0" wp14:anchorId="7F2EB04E" wp14:editId="380BC0B4">
            <wp:extent cx="5943600" cy="5516245"/>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43600" cy="5516245"/>
                    </a:xfrm>
                    <a:prstGeom prst="rect">
                      <a:avLst/>
                    </a:prstGeom>
                  </pic:spPr>
                </pic:pic>
              </a:graphicData>
            </a:graphic>
          </wp:inline>
        </w:drawing>
      </w:r>
    </w:p>
    <w:p w14:paraId="318E8E20" w14:textId="1814045B" w:rsidR="009A2581" w:rsidRDefault="009A2581" w:rsidP="00D46E01">
      <w:r>
        <w:t xml:space="preserve">Now that we have everything in place, </w:t>
      </w:r>
      <w:proofErr w:type="gramStart"/>
      <w:r>
        <w:t>we’re</w:t>
      </w:r>
      <w:proofErr w:type="gramEnd"/>
      <w:r>
        <w:t xml:space="preserve"> ready to</w:t>
      </w:r>
      <w:r w:rsidR="008E12AB">
        <w:t xml:space="preserve"> install the custom module and</w:t>
      </w:r>
      <w:r>
        <w:t xml:space="preserve"> show off the results!</w:t>
      </w:r>
      <w:r w:rsidR="008E12AB">
        <w:t xml:space="preserve">  To install the custom module, place custom module in the app/code/ directory of your Magento instance and run the “bin/</w:t>
      </w:r>
      <w:proofErr w:type="spellStart"/>
      <w:r w:rsidR="008E12AB">
        <w:t>magento</w:t>
      </w:r>
      <w:proofErr w:type="spellEnd"/>
      <w:r w:rsidR="008E12AB">
        <w:t xml:space="preserve"> </w:t>
      </w:r>
      <w:proofErr w:type="spellStart"/>
      <w:proofErr w:type="gramStart"/>
      <w:r w:rsidR="008E12AB">
        <w:t>setup:upgrade</w:t>
      </w:r>
      <w:proofErr w:type="spellEnd"/>
      <w:proofErr w:type="gramEnd"/>
      <w:r w:rsidR="008E12AB">
        <w:t xml:space="preserve">” command to have </w:t>
      </w:r>
      <w:r w:rsidR="003B663E">
        <w:t>Magento</w:t>
      </w:r>
      <w:r w:rsidR="008E12AB">
        <w:t xml:space="preserve"> install the module. If everything goes smoothly, your module is ready to test out!</w:t>
      </w:r>
      <w:r>
        <w:t xml:space="preserve"> To do this </w:t>
      </w:r>
      <w:proofErr w:type="gramStart"/>
      <w:r>
        <w:t>we’ll</w:t>
      </w:r>
      <w:proofErr w:type="gramEnd"/>
      <w:r>
        <w:t xml:space="preserve"> </w:t>
      </w:r>
      <w:r w:rsidR="003E4D52">
        <w:t xml:space="preserve">just do a quick order of one of the default products that come with the sample data installation of Magento.  On the shipping address </w:t>
      </w:r>
      <w:proofErr w:type="gramStart"/>
      <w:r w:rsidR="003E4D52">
        <w:t>screen</w:t>
      </w:r>
      <w:proofErr w:type="gramEnd"/>
      <w:r w:rsidR="003E4D52">
        <w:t xml:space="preserve"> we’ll enter Service Object’s office address that will include some errors and unstandardized versions of the address.</w:t>
      </w:r>
    </w:p>
    <w:p w14:paraId="07C51FD4" w14:textId="7BF6B99C" w:rsidR="003E4D52" w:rsidRDefault="003E4D52" w:rsidP="00D46E01">
      <w:r w:rsidRPr="003E4D52">
        <w:rPr>
          <w:noProof/>
        </w:rPr>
        <w:lastRenderedPageBreak/>
        <w:drawing>
          <wp:inline distT="0" distB="0" distL="0" distR="0" wp14:anchorId="434942B2" wp14:editId="6C908B11">
            <wp:extent cx="5153744" cy="6925642"/>
            <wp:effectExtent l="0" t="0" r="889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153744" cy="6925642"/>
                    </a:xfrm>
                    <a:prstGeom prst="rect">
                      <a:avLst/>
                    </a:prstGeom>
                  </pic:spPr>
                </pic:pic>
              </a:graphicData>
            </a:graphic>
          </wp:inline>
        </w:drawing>
      </w:r>
    </w:p>
    <w:p w14:paraId="433B7D00" w14:textId="79EDC35B" w:rsidR="00C2637D" w:rsidRDefault="00C2637D" w:rsidP="00D46E01">
      <w:r>
        <w:t xml:space="preserve">After we select next and go to the next </w:t>
      </w:r>
      <w:r w:rsidR="003B663E">
        <w:t>screen,</w:t>
      </w:r>
      <w:r>
        <w:t xml:space="preserve"> we</w:t>
      </w:r>
      <w:r w:rsidR="003B663E">
        <w:t xml:space="preserve"> wi</w:t>
      </w:r>
      <w:r>
        <w:t>ll see that the input address we had has been corrected and standardized in the checkout screen. Notice the correction to the city, zip code and street name correction.</w:t>
      </w:r>
    </w:p>
    <w:p w14:paraId="6A01D7C8" w14:textId="5F07D944" w:rsidR="00C2637D" w:rsidRDefault="00C2637D" w:rsidP="00C2637D">
      <w:pPr>
        <w:jc w:val="center"/>
      </w:pPr>
      <w:r w:rsidRPr="00C2637D">
        <w:rPr>
          <w:noProof/>
        </w:rPr>
        <w:lastRenderedPageBreak/>
        <w:drawing>
          <wp:inline distT="0" distB="0" distL="0" distR="0" wp14:anchorId="3E4BC6CC" wp14:editId="7C164E68">
            <wp:extent cx="4124901" cy="7421011"/>
            <wp:effectExtent l="0" t="0" r="9525"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124901" cy="7421011"/>
                    </a:xfrm>
                    <a:prstGeom prst="rect">
                      <a:avLst/>
                    </a:prstGeom>
                  </pic:spPr>
                </pic:pic>
              </a:graphicData>
            </a:graphic>
          </wp:inline>
        </w:drawing>
      </w:r>
    </w:p>
    <w:p w14:paraId="4B26F978" w14:textId="7B5C2C46" w:rsidR="00436FE4" w:rsidRPr="00BC5C18" w:rsidRDefault="00436FE4" w:rsidP="00436FE4">
      <w:r>
        <w:t>Viola! Now we have some validated address info on the output and our custom Magento module is finished!</w:t>
      </w:r>
      <w:r w:rsidR="002E1FF5">
        <w:t xml:space="preserve"> </w:t>
      </w:r>
      <w:r w:rsidR="00A43C8F">
        <w:t>As mentioned earlier in the tutorial, it can be downloaded here</w:t>
      </w:r>
      <w:r w:rsidR="00A43C8F" w:rsidRPr="00C47911">
        <w:rPr>
          <w:b/>
          <w:bCs/>
          <w:i/>
          <w:iCs/>
        </w:rPr>
        <w:t>{insert download link for the code}</w:t>
      </w:r>
      <w:r w:rsidR="00A43C8F">
        <w:t xml:space="preserve"> </w:t>
      </w:r>
      <w:r w:rsidR="002E1FF5">
        <w:t xml:space="preserve">Your specific integration will likely be different and may require some special consideration; </w:t>
      </w:r>
      <w:r w:rsidR="002E1FF5">
        <w:lastRenderedPageBreak/>
        <w:t>please reach out to us if you have any questions and we’ll be happy to make recommendations for your specific integration needs!</w:t>
      </w:r>
    </w:p>
    <w:sectPr w:rsidR="00436FE4" w:rsidRPr="00BC5C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9F6929"/>
    <w:multiLevelType w:val="hybridMultilevel"/>
    <w:tmpl w:val="3EE69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5CF"/>
    <w:rsid w:val="00033CC9"/>
    <w:rsid w:val="000B679D"/>
    <w:rsid w:val="00127FE7"/>
    <w:rsid w:val="0015058E"/>
    <w:rsid w:val="001B546B"/>
    <w:rsid w:val="002415CF"/>
    <w:rsid w:val="00272143"/>
    <w:rsid w:val="002D2B46"/>
    <w:rsid w:val="002E1FF5"/>
    <w:rsid w:val="002F10C2"/>
    <w:rsid w:val="00321D8C"/>
    <w:rsid w:val="00351C3C"/>
    <w:rsid w:val="00381265"/>
    <w:rsid w:val="003B663E"/>
    <w:rsid w:val="003E4D52"/>
    <w:rsid w:val="00415D24"/>
    <w:rsid w:val="0042452B"/>
    <w:rsid w:val="00425527"/>
    <w:rsid w:val="00436FE4"/>
    <w:rsid w:val="0046189C"/>
    <w:rsid w:val="00487E6C"/>
    <w:rsid w:val="0049179F"/>
    <w:rsid w:val="004F6CF4"/>
    <w:rsid w:val="005051C1"/>
    <w:rsid w:val="00613E0E"/>
    <w:rsid w:val="00624F01"/>
    <w:rsid w:val="006D2BEF"/>
    <w:rsid w:val="00737E70"/>
    <w:rsid w:val="0076377F"/>
    <w:rsid w:val="007C5811"/>
    <w:rsid w:val="0084093B"/>
    <w:rsid w:val="00881286"/>
    <w:rsid w:val="00894463"/>
    <w:rsid w:val="008E12AB"/>
    <w:rsid w:val="008F5CF6"/>
    <w:rsid w:val="00935E94"/>
    <w:rsid w:val="00941A7F"/>
    <w:rsid w:val="009759D4"/>
    <w:rsid w:val="009A2581"/>
    <w:rsid w:val="00A33604"/>
    <w:rsid w:val="00A43C8F"/>
    <w:rsid w:val="00A53C38"/>
    <w:rsid w:val="00AA7F31"/>
    <w:rsid w:val="00AF7A05"/>
    <w:rsid w:val="00B43344"/>
    <w:rsid w:val="00BC5C18"/>
    <w:rsid w:val="00BC7798"/>
    <w:rsid w:val="00BD5E86"/>
    <w:rsid w:val="00C2637D"/>
    <w:rsid w:val="00C26B79"/>
    <w:rsid w:val="00C3168C"/>
    <w:rsid w:val="00C37C41"/>
    <w:rsid w:val="00C47911"/>
    <w:rsid w:val="00C75938"/>
    <w:rsid w:val="00D20157"/>
    <w:rsid w:val="00D46E01"/>
    <w:rsid w:val="00DC397B"/>
    <w:rsid w:val="00FC4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B5F7D"/>
  <w15:chartTrackingRefBased/>
  <w15:docId w15:val="{44F8ADBB-431D-4BD2-ACA6-8BD4275B5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3604"/>
    <w:pPr>
      <w:ind w:left="720"/>
      <w:contextualSpacing/>
    </w:pPr>
  </w:style>
  <w:style w:type="character" w:styleId="Hyperlink">
    <w:name w:val="Hyperlink"/>
    <w:basedOn w:val="DefaultParagraphFont"/>
    <w:uiPriority w:val="99"/>
    <w:unhideWhenUsed/>
    <w:rsid w:val="0042452B"/>
    <w:rPr>
      <w:color w:val="0563C1" w:themeColor="hyperlink"/>
      <w:u w:val="single"/>
    </w:rPr>
  </w:style>
  <w:style w:type="character" w:styleId="UnresolvedMention">
    <w:name w:val="Unresolved Mention"/>
    <w:basedOn w:val="DefaultParagraphFont"/>
    <w:uiPriority w:val="99"/>
    <w:semiHidden/>
    <w:unhideWhenUsed/>
    <w:rsid w:val="004245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docs.serviceobjects.com/display/devguide/AV3+-+DPV+Codes%2C+DPV+Notes%2C+and+Corrections" TargetMode="External"/><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hyperlink" Target="https://devdocs.magento.com/guides/v2.4/extension-dev-guide/plugins.html" TargetMode="Externa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hyperlink" Target="https://www.serviceobjects.com/support/failover-configuration" TargetMode="External"/><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hyperlink" Target="https://devdocs.magento.com/videos/fundamentals/create-a-new-module/" TargetMode="External"/><Relationship Id="rId11" Type="http://schemas.openxmlformats.org/officeDocument/2006/relationships/image" Target="media/image4.png"/><Relationship Id="rId24" Type="http://schemas.openxmlformats.org/officeDocument/2006/relationships/image" Target="media/image14.png"/><Relationship Id="rId5" Type="http://schemas.openxmlformats.org/officeDocument/2006/relationships/hyperlink" Target="https://www.serviceobjects.com/get-free-trial-key" TargetMode="External"/><Relationship Id="rId15" Type="http://schemas.openxmlformats.org/officeDocument/2006/relationships/image" Target="media/image7.pn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serviceobjects.com/blog/ease-of-integration-with-code-libraries/" TargetMode="External"/><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1067</TotalTime>
  <Pages>9</Pages>
  <Words>1343</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Van Lant</dc:creator>
  <cp:keywords/>
  <dc:description/>
  <cp:lastModifiedBy>Dylan Van Lant</cp:lastModifiedBy>
  <cp:revision>14</cp:revision>
  <dcterms:created xsi:type="dcterms:W3CDTF">2020-11-11T18:22:00Z</dcterms:created>
  <dcterms:modified xsi:type="dcterms:W3CDTF">2020-11-17T18:41:00Z</dcterms:modified>
</cp:coreProperties>
</file>